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3C15" w:rsidRPr="007605E4" w:rsidRDefault="00003C15" w:rsidP="007605E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605E4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D476B6" w:rsidRPr="00CA1114" w:rsidRDefault="00D476B6" w:rsidP="00D476B6">
      <w:pPr>
        <w:spacing w:after="0" w:line="240" w:lineRule="auto"/>
        <w:ind w:left="426" w:hanging="426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 </w:t>
      </w:r>
      <w:r w:rsidR="00281290">
        <w:rPr>
          <w:rFonts w:ascii="Times New Roman" w:hAnsi="Times New Roman" w:cs="Times New Roman"/>
          <w:b/>
          <w:sz w:val="24"/>
          <w:szCs w:val="24"/>
        </w:rPr>
        <w:t xml:space="preserve">внеплановой </w:t>
      </w:r>
      <w:r w:rsidRPr="00CA1114">
        <w:rPr>
          <w:rFonts w:ascii="Times New Roman" w:hAnsi="Times New Roman" w:cs="Times New Roman"/>
          <w:b/>
          <w:sz w:val="24"/>
          <w:szCs w:val="24"/>
        </w:rPr>
        <w:t>ревизии финансово-хозяйственной деятельности</w:t>
      </w:r>
    </w:p>
    <w:p w:rsidR="00D476B6" w:rsidRPr="00CA1114" w:rsidRDefault="00D476B6" w:rsidP="00D476B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A1114">
        <w:rPr>
          <w:rFonts w:ascii="Times New Roman" w:hAnsi="Times New Roman" w:cs="Times New Roman"/>
          <w:b/>
          <w:sz w:val="24"/>
          <w:szCs w:val="24"/>
        </w:rPr>
        <w:t xml:space="preserve">муниципального автономного  учреждения </w:t>
      </w:r>
    </w:p>
    <w:p w:rsidR="00D476B6" w:rsidRPr="00CA1114" w:rsidRDefault="00D476B6" w:rsidP="00D476B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A1114">
        <w:rPr>
          <w:rFonts w:ascii="Times New Roman" w:hAnsi="Times New Roman" w:cs="Times New Roman"/>
          <w:b/>
          <w:sz w:val="24"/>
          <w:szCs w:val="24"/>
        </w:rPr>
        <w:t xml:space="preserve">«Ярославский районный центр сохранения культурного наследия </w:t>
      </w:r>
    </w:p>
    <w:p w:rsidR="00D476B6" w:rsidRPr="00CA1114" w:rsidRDefault="00D476B6" w:rsidP="00D476B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A1114">
        <w:rPr>
          <w:rFonts w:ascii="Times New Roman" w:hAnsi="Times New Roman" w:cs="Times New Roman"/>
          <w:b/>
          <w:sz w:val="24"/>
          <w:szCs w:val="24"/>
        </w:rPr>
        <w:t xml:space="preserve"> и развития туризма»</w:t>
      </w:r>
    </w:p>
    <w:p w:rsidR="00D476B6" w:rsidRDefault="00D476B6" w:rsidP="00D476B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A1114">
        <w:rPr>
          <w:rFonts w:ascii="Times New Roman" w:hAnsi="Times New Roman" w:cs="Times New Roman"/>
          <w:b/>
          <w:sz w:val="24"/>
          <w:szCs w:val="24"/>
        </w:rPr>
        <w:t>за период с 01.01.2016 по 31.07.2017 года</w:t>
      </w:r>
    </w:p>
    <w:p w:rsidR="00281290" w:rsidRPr="00CA1114" w:rsidRDefault="00281290" w:rsidP="00281290">
      <w:pPr>
        <w:spacing w:after="0" w:line="240" w:lineRule="auto"/>
        <w:ind w:left="-360" w:firstLine="36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A1114">
        <w:rPr>
          <w:rFonts w:ascii="Times New Roman" w:hAnsi="Times New Roman" w:cs="Times New Roman"/>
          <w:sz w:val="24"/>
          <w:szCs w:val="24"/>
        </w:rPr>
        <w:t>Сотрудниками отдела финансового контроля управления финансов и социально-экономического развития Администрации Ярославского муниципального района Ярославской области  на основании Распоряжения Главы Администрации ЯМР от 25.08.2017 № 107, на основании приказа начальника УФ и СЭР Администрации ЯМР от 25.08.2017 № 76 в соответствии с утвержденной Программой проведена внеплановая ревизия финансово-хозяйственной деятельности муниципального автономного учреждения «Ярославский районный центр сохранения культурного наследия и развития туризма» за период</w:t>
      </w:r>
      <w:proofErr w:type="gramEnd"/>
      <w:r w:rsidRPr="00CA111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 </w:t>
      </w:r>
      <w:r w:rsidRPr="00CA1114">
        <w:rPr>
          <w:rFonts w:ascii="Times New Roman" w:hAnsi="Times New Roman" w:cs="Times New Roman"/>
          <w:sz w:val="24"/>
          <w:szCs w:val="24"/>
        </w:rPr>
        <w:t>01.01.2016г. по 31.07.2017 года.</w:t>
      </w:r>
    </w:p>
    <w:p w:rsidR="00D476B6" w:rsidRPr="00CA1114" w:rsidRDefault="00D476B6" w:rsidP="00D476B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476B6" w:rsidRDefault="00D476B6" w:rsidP="00003C15">
      <w:pPr>
        <w:ind w:left="-240" w:firstLine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A1114">
        <w:rPr>
          <w:rFonts w:ascii="Times New Roman" w:hAnsi="Times New Roman" w:cs="Times New Roman"/>
          <w:sz w:val="24"/>
          <w:szCs w:val="24"/>
        </w:rPr>
        <w:t xml:space="preserve">Ревизия начата 28.08.2017 года, закончена - </w:t>
      </w:r>
      <w:r>
        <w:rPr>
          <w:rFonts w:ascii="Times New Roman" w:hAnsi="Times New Roman" w:cs="Times New Roman"/>
          <w:sz w:val="24"/>
          <w:szCs w:val="24"/>
        </w:rPr>
        <w:t>27</w:t>
      </w:r>
      <w:r w:rsidRPr="00CA1114">
        <w:rPr>
          <w:rFonts w:ascii="Times New Roman" w:hAnsi="Times New Roman" w:cs="Times New Roman"/>
          <w:sz w:val="24"/>
          <w:szCs w:val="24"/>
        </w:rPr>
        <w:t>.09.2017 года</w:t>
      </w:r>
    </w:p>
    <w:p w:rsidR="00003C15" w:rsidRPr="00902AE4" w:rsidRDefault="00F81785" w:rsidP="00F81785">
      <w:pPr>
        <w:ind w:left="-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02AE4">
        <w:rPr>
          <w:rFonts w:ascii="Times New Roman" w:hAnsi="Times New Roman" w:cs="Times New Roman"/>
          <w:color w:val="000000"/>
          <w:sz w:val="24"/>
          <w:szCs w:val="24"/>
        </w:rPr>
        <w:t xml:space="preserve">       </w:t>
      </w:r>
      <w:r w:rsidR="00902AE4" w:rsidRPr="00902AE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02AE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7605E4">
        <w:rPr>
          <w:rFonts w:ascii="Times New Roman" w:hAnsi="Times New Roman" w:cs="Times New Roman"/>
          <w:color w:val="000000"/>
          <w:sz w:val="24"/>
          <w:szCs w:val="24"/>
        </w:rPr>
        <w:t>По результатам проведенной ревизии составлен а</w:t>
      </w:r>
      <w:r w:rsidR="00003C15" w:rsidRPr="00902AE4">
        <w:rPr>
          <w:rFonts w:ascii="Times New Roman" w:hAnsi="Times New Roman" w:cs="Times New Roman"/>
          <w:color w:val="000000"/>
          <w:sz w:val="24"/>
          <w:szCs w:val="24"/>
        </w:rPr>
        <w:t>кт проверки от</w:t>
      </w:r>
      <w:r w:rsidR="00ED21F8" w:rsidRPr="00902AE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0658D7" w:rsidRPr="00902AE4">
        <w:rPr>
          <w:rFonts w:ascii="Times New Roman" w:hAnsi="Times New Roman" w:cs="Times New Roman"/>
          <w:color w:val="000000"/>
          <w:sz w:val="24"/>
          <w:szCs w:val="24"/>
        </w:rPr>
        <w:t>2</w:t>
      </w:r>
      <w:r w:rsidR="00D476B6">
        <w:rPr>
          <w:rFonts w:ascii="Times New Roman" w:hAnsi="Times New Roman" w:cs="Times New Roman"/>
          <w:color w:val="000000"/>
          <w:sz w:val="24"/>
          <w:szCs w:val="24"/>
        </w:rPr>
        <w:t>7</w:t>
      </w:r>
      <w:r w:rsidR="00003C15" w:rsidRPr="00902AE4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D476B6">
        <w:rPr>
          <w:rFonts w:ascii="Times New Roman" w:hAnsi="Times New Roman" w:cs="Times New Roman"/>
          <w:color w:val="000000"/>
          <w:sz w:val="24"/>
          <w:szCs w:val="24"/>
        </w:rPr>
        <w:t>09</w:t>
      </w:r>
      <w:r w:rsidR="00003C15" w:rsidRPr="00902AE4">
        <w:rPr>
          <w:rFonts w:ascii="Times New Roman" w:hAnsi="Times New Roman" w:cs="Times New Roman"/>
          <w:color w:val="000000"/>
          <w:sz w:val="24"/>
          <w:szCs w:val="24"/>
        </w:rPr>
        <w:t xml:space="preserve">.2017 № </w:t>
      </w:r>
      <w:r w:rsidR="00D476B6">
        <w:rPr>
          <w:rFonts w:ascii="Times New Roman" w:hAnsi="Times New Roman" w:cs="Times New Roman"/>
          <w:color w:val="000000"/>
          <w:sz w:val="24"/>
          <w:szCs w:val="24"/>
        </w:rPr>
        <w:t>5</w:t>
      </w:r>
      <w:r w:rsidR="00003C15" w:rsidRPr="00902AE4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FC5EEC" w:rsidRPr="00902AE4" w:rsidRDefault="005D6FA4" w:rsidP="005D6FA4">
      <w:pPr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По итогам </w:t>
      </w:r>
      <w:r w:rsidR="007605E4">
        <w:rPr>
          <w:rFonts w:ascii="Times New Roman" w:hAnsi="Times New Roman" w:cs="Times New Roman"/>
          <w:sz w:val="24"/>
          <w:szCs w:val="24"/>
        </w:rPr>
        <w:t>ревизии объекту контроля</w:t>
      </w:r>
      <w:r>
        <w:rPr>
          <w:rFonts w:ascii="Times New Roman" w:hAnsi="Times New Roman" w:cs="Times New Roman"/>
          <w:sz w:val="24"/>
          <w:szCs w:val="24"/>
        </w:rPr>
        <w:t xml:space="preserve"> направлено представление </w:t>
      </w:r>
      <w:r w:rsidR="007605E4">
        <w:rPr>
          <w:rFonts w:ascii="Times New Roman" w:hAnsi="Times New Roman" w:cs="Times New Roman"/>
          <w:sz w:val="24"/>
          <w:szCs w:val="24"/>
        </w:rPr>
        <w:t xml:space="preserve">о выявленных нарушениях </w:t>
      </w:r>
      <w:r>
        <w:rPr>
          <w:rFonts w:ascii="Times New Roman" w:hAnsi="Times New Roman" w:cs="Times New Roman"/>
          <w:sz w:val="24"/>
          <w:szCs w:val="24"/>
        </w:rPr>
        <w:t>и предписание об устранении выявленных нарушений.</w:t>
      </w:r>
    </w:p>
    <w:sectPr w:rsidR="00FC5EEC" w:rsidRPr="00902AE4" w:rsidSect="00D83B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7A62E0"/>
    <w:multiLevelType w:val="hybridMultilevel"/>
    <w:tmpl w:val="EAEE3ED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">
    <w:nsid w:val="2EB75486"/>
    <w:multiLevelType w:val="hybridMultilevel"/>
    <w:tmpl w:val="87425992"/>
    <w:lvl w:ilvl="0" w:tplc="0419000F">
      <w:start w:val="1"/>
      <w:numFmt w:val="decimal"/>
      <w:lvlText w:val="%1."/>
      <w:lvlJc w:val="left"/>
      <w:pPr>
        <w:ind w:left="480" w:hanging="480"/>
      </w:pPr>
      <w:rPr>
        <w:rFonts w:hint="default"/>
        <w:b w:val="0"/>
      </w:rPr>
    </w:lvl>
    <w:lvl w:ilvl="1" w:tplc="04190001">
      <w:start w:val="1"/>
      <w:numFmt w:val="bullet"/>
      <w:lvlText w:val=""/>
      <w:lvlJc w:val="left"/>
      <w:pPr>
        <w:ind w:left="796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03C15"/>
    <w:rsid w:val="00003C15"/>
    <w:rsid w:val="00012BAF"/>
    <w:rsid w:val="000658D7"/>
    <w:rsid w:val="000B1478"/>
    <w:rsid w:val="000D147C"/>
    <w:rsid w:val="000F2461"/>
    <w:rsid w:val="00281290"/>
    <w:rsid w:val="002E082C"/>
    <w:rsid w:val="004B335E"/>
    <w:rsid w:val="00571C32"/>
    <w:rsid w:val="005D6FA4"/>
    <w:rsid w:val="006857D8"/>
    <w:rsid w:val="00731CE3"/>
    <w:rsid w:val="007605E4"/>
    <w:rsid w:val="008147A5"/>
    <w:rsid w:val="008B147B"/>
    <w:rsid w:val="008C566D"/>
    <w:rsid w:val="008F3A7B"/>
    <w:rsid w:val="00902AE4"/>
    <w:rsid w:val="009F0284"/>
    <w:rsid w:val="00A1756E"/>
    <w:rsid w:val="00AE25ED"/>
    <w:rsid w:val="00C255C4"/>
    <w:rsid w:val="00CB6CFC"/>
    <w:rsid w:val="00D41733"/>
    <w:rsid w:val="00D476B6"/>
    <w:rsid w:val="00D52163"/>
    <w:rsid w:val="00D83B19"/>
    <w:rsid w:val="00DB1C0D"/>
    <w:rsid w:val="00DC7F84"/>
    <w:rsid w:val="00ED21F8"/>
    <w:rsid w:val="00F063B0"/>
    <w:rsid w:val="00F66BBA"/>
    <w:rsid w:val="00F81785"/>
    <w:rsid w:val="00F85A57"/>
    <w:rsid w:val="00FC5EEC"/>
    <w:rsid w:val="00FD1A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3B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F66BBA"/>
    <w:rPr>
      <w:color w:val="0000FF"/>
      <w:u w:val="single"/>
    </w:rPr>
  </w:style>
  <w:style w:type="character" w:customStyle="1" w:styleId="apple-converted-space">
    <w:name w:val="apple-converted-space"/>
    <w:rsid w:val="00F66BBA"/>
  </w:style>
  <w:style w:type="paragraph" w:styleId="a4">
    <w:name w:val="Subtitle"/>
    <w:basedOn w:val="a"/>
    <w:next w:val="a"/>
    <w:link w:val="a5"/>
    <w:uiPriority w:val="11"/>
    <w:qFormat/>
    <w:rsid w:val="00012BA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5">
    <w:name w:val="Подзаголовок Знак"/>
    <w:basedOn w:val="a0"/>
    <w:link w:val="a4"/>
    <w:uiPriority w:val="11"/>
    <w:rsid w:val="00012BA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6">
    <w:name w:val="No Spacing"/>
    <w:uiPriority w:val="1"/>
    <w:qFormat/>
    <w:rsid w:val="00902AE4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1</Pages>
  <Words>165</Words>
  <Characters>942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vita</dc:creator>
  <cp:keywords/>
  <dc:description/>
  <cp:lastModifiedBy>vita</cp:lastModifiedBy>
  <cp:revision>12</cp:revision>
  <dcterms:created xsi:type="dcterms:W3CDTF">2018-01-23T05:49:00Z</dcterms:created>
  <dcterms:modified xsi:type="dcterms:W3CDTF">2018-01-26T11:41:00Z</dcterms:modified>
</cp:coreProperties>
</file>